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D" w:rsidRDefault="00DF313D">
      <w:pPr>
        <w:pStyle w:val="Tekstpodstawowy"/>
        <w:spacing w:before="80"/>
        <w:ind w:left="720"/>
      </w:pPr>
    </w:p>
    <w:p w:rsidR="00DF313D" w:rsidRDefault="00DF313D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E86128">
        <w:t>Wizażystka /Stylistka I</w:t>
      </w:r>
    </w:p>
    <w:p w:rsidR="00DE1DFB" w:rsidRDefault="00DE1DFB">
      <w:pPr>
        <w:pStyle w:val="Tekstpodstawowy"/>
        <w:spacing w:before="80"/>
        <w:ind w:left="720"/>
      </w:pPr>
    </w:p>
    <w:p w:rsidR="00DE1DFB" w:rsidRDefault="00DE1DFB">
      <w:pPr>
        <w:pStyle w:val="Tekstpodstawowy"/>
        <w:spacing w:before="80"/>
        <w:ind w:left="720"/>
      </w:pPr>
      <w:r>
        <w:t>Miejsca zajęć podane są w tabeli pod planem.</w:t>
      </w: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E861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jc w:val="center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jc w:val="center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jc w:val="center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jc w:val="center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jc w:val="center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Pr="00A34A69" w:rsidRDefault="00E86128" w:rsidP="00A34A69">
            <w:pPr>
              <w:jc w:val="center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</w:tr>
      <w:tr w:rsidR="008B5F99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34A69" w:rsidRDefault="008B5F99" w:rsidP="00A34A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W</w:t>
            </w: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2A94" w:rsidP="00A34A69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2A94" w:rsidP="00A34A69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2A94" w:rsidP="00A34A69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2A94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2A94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34A69" w:rsidP="00A34A6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A34A69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4A69" w:rsidRDefault="00AE2228" w:rsidP="00A34A69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3859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7"/>
        <w:gridCol w:w="5310"/>
        <w:gridCol w:w="4795"/>
        <w:gridCol w:w="2817"/>
      </w:tblGrid>
      <w:tr w:rsidR="00A6125A" w:rsidTr="00A6125A">
        <w:trPr>
          <w:trHeight w:val="259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5A" w:rsidRDefault="00A6125A" w:rsidP="00A6125A">
            <w:pPr>
              <w:pStyle w:val="TableParagraph"/>
              <w:spacing w:line="237" w:lineRule="exact"/>
              <w:ind w:right="1062"/>
              <w:rPr>
                <w:b/>
              </w:rPr>
            </w:pPr>
            <w:r>
              <w:rPr>
                <w:b/>
              </w:rPr>
              <w:t xml:space="preserve"> MIEJSCE  ZAJĘĆ</w:t>
            </w:r>
          </w:p>
        </w:tc>
      </w:tr>
      <w:tr w:rsidR="00A6125A" w:rsidTr="00A6125A">
        <w:trPr>
          <w:trHeight w:val="51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Komunikacja interpersonalna z klientem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A. Koczorowska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5A" w:rsidRDefault="00A6125A" w:rsidP="00A6125A">
            <w:pPr>
              <w:pStyle w:val="TableParagraph"/>
              <w:tabs>
                <w:tab w:val="left" w:pos="0"/>
              </w:tabs>
              <w:spacing w:line="240" w:lineRule="auto"/>
              <w:ind w:left="-1440" w:right="-5"/>
              <w:rPr>
                <w:spacing w:val="-3"/>
              </w:rPr>
            </w:pPr>
            <w:r w:rsidRPr="00A6125A">
              <w:rPr>
                <w:spacing w:val="-3"/>
              </w:rPr>
              <w:t xml:space="preserve">ZS4, sala 211 </w:t>
            </w:r>
            <w:r w:rsidRPr="00A6125A">
              <w:rPr>
                <w:spacing w:val="-3"/>
              </w:rPr>
              <w:br/>
            </w:r>
            <w:r>
              <w:rPr>
                <w:spacing w:val="-3"/>
              </w:rPr>
              <w:t xml:space="preserve">        </w:t>
            </w:r>
            <w:proofErr w:type="spellStart"/>
            <w:r w:rsidRPr="00A6125A">
              <w:rPr>
                <w:spacing w:val="-3"/>
              </w:rPr>
              <w:t>ul.Kurpińskiego</w:t>
            </w:r>
            <w:proofErr w:type="spellEnd"/>
            <w:r w:rsidRPr="00A6125A">
              <w:rPr>
                <w:spacing w:val="-3"/>
              </w:rPr>
              <w:t xml:space="preserve"> 2</w:t>
            </w:r>
          </w:p>
        </w:tc>
      </w:tr>
      <w:tr w:rsidR="00A6125A" w:rsidTr="00A6125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Warsztat budowania wizerunku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M. Turek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5A" w:rsidRDefault="00A6125A" w:rsidP="00A6125A">
            <w:pPr>
              <w:pStyle w:val="TableParagraph"/>
              <w:spacing w:before="1" w:line="240" w:lineRule="auto"/>
              <w:ind w:left="105" w:right="-43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 xml:space="preserve">Pracownia kosmetyczna 1 </w:t>
            </w:r>
            <w:proofErr w:type="spellStart"/>
            <w:r>
              <w:rPr>
                <w:rFonts w:ascii="Calibri" w:hAnsi="Calibri"/>
                <w:spacing w:val="-4"/>
              </w:rPr>
              <w:t>ul.Słowiańska</w:t>
            </w:r>
            <w:proofErr w:type="spellEnd"/>
            <w:r>
              <w:rPr>
                <w:rFonts w:ascii="Calibri" w:hAnsi="Calibri"/>
                <w:spacing w:val="-4"/>
              </w:rPr>
              <w:t xml:space="preserve"> 11</w:t>
            </w:r>
          </w:p>
        </w:tc>
      </w:tr>
      <w:tr w:rsidR="00A6125A" w:rsidTr="00A6125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Wprowadzenie do stylizacji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 w:rsidP="00A6125A">
            <w:pPr>
              <w:pStyle w:val="TableParagraph"/>
              <w:spacing w:before="1" w:line="240" w:lineRule="auto"/>
              <w:ind w:left="105" w:right="1430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 xml:space="preserve">A. </w:t>
            </w:r>
            <w:proofErr w:type="spellStart"/>
            <w:r>
              <w:rPr>
                <w:rFonts w:ascii="Calibri" w:hAnsi="Calibri"/>
                <w:spacing w:val="-4"/>
              </w:rPr>
              <w:t>Ostropolska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5A" w:rsidRDefault="00A6125A" w:rsidP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 xml:space="preserve">ZS4, sala 211 </w:t>
            </w:r>
            <w:r>
              <w:rPr>
                <w:rFonts w:ascii="Calibri" w:hAnsi="Calibri"/>
                <w:spacing w:val="-4"/>
              </w:rPr>
              <w:br/>
            </w:r>
            <w:proofErr w:type="spellStart"/>
            <w:r>
              <w:rPr>
                <w:rFonts w:ascii="Calibri" w:hAnsi="Calibri"/>
                <w:spacing w:val="-4"/>
              </w:rPr>
              <w:t>ul.Kurpińskiego</w:t>
            </w:r>
            <w:proofErr w:type="spellEnd"/>
            <w:r>
              <w:rPr>
                <w:rFonts w:ascii="Calibri" w:hAnsi="Calibri"/>
                <w:spacing w:val="-4"/>
              </w:rPr>
              <w:t xml:space="preserve"> 2</w:t>
            </w:r>
          </w:p>
        </w:tc>
      </w:tr>
      <w:tr w:rsidR="00A6125A" w:rsidTr="00A6125A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BHP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Bhp w usługach osobistych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5A" w:rsidRDefault="00A6125A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M. Urbaniak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5A" w:rsidRDefault="00A6125A" w:rsidP="00A6125A">
            <w:pPr>
              <w:pStyle w:val="TableParagraph"/>
              <w:spacing w:before="1" w:line="240" w:lineRule="auto"/>
              <w:ind w:left="105" w:right="-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ZS4, sala 204</w:t>
            </w:r>
            <w:r>
              <w:rPr>
                <w:rFonts w:ascii="Calibri" w:hAnsi="Calibri"/>
                <w:spacing w:val="-6"/>
              </w:rPr>
              <w:br/>
            </w:r>
            <w:proofErr w:type="spellStart"/>
            <w:r w:rsidRPr="00A6125A">
              <w:rPr>
                <w:rFonts w:ascii="Calibri" w:hAnsi="Calibri"/>
                <w:spacing w:val="-6"/>
              </w:rPr>
              <w:t>ul.Kurpińskiego</w:t>
            </w:r>
            <w:proofErr w:type="spellEnd"/>
            <w:r w:rsidRPr="00A6125A">
              <w:rPr>
                <w:rFonts w:ascii="Calibri" w:hAnsi="Calibri"/>
                <w:spacing w:val="-6"/>
              </w:rPr>
              <w:t xml:space="preserve"> 2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5A4F97"/>
    <w:rsid w:val="00671F87"/>
    <w:rsid w:val="006F5148"/>
    <w:rsid w:val="007133C6"/>
    <w:rsid w:val="00746EC8"/>
    <w:rsid w:val="008B5F99"/>
    <w:rsid w:val="009E1CC9"/>
    <w:rsid w:val="00A32A94"/>
    <w:rsid w:val="00A34A69"/>
    <w:rsid w:val="00A6125A"/>
    <w:rsid w:val="00AE2228"/>
    <w:rsid w:val="00C3221C"/>
    <w:rsid w:val="00CB41D4"/>
    <w:rsid w:val="00D7218B"/>
    <w:rsid w:val="00DE1DFB"/>
    <w:rsid w:val="00DF313D"/>
    <w:rsid w:val="00E86128"/>
    <w:rsid w:val="00F8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9</cp:revision>
  <cp:lastPrinted>2022-01-25T17:24:00Z</cp:lastPrinted>
  <dcterms:created xsi:type="dcterms:W3CDTF">2022-09-12T07:30:00Z</dcterms:created>
  <dcterms:modified xsi:type="dcterms:W3CDTF">2022-10-18T11:48:00Z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